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33" w:rsidRDefault="00492DAB">
      <w:bookmarkStart w:id="0" w:name="_GoBack"/>
      <w:bookmarkEnd w:id="0"/>
      <w:r w:rsidRPr="00492DAB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218326</wp:posOffset>
            </wp:positionH>
            <wp:positionV relativeFrom="paragraph">
              <wp:posOffset>-1916498</wp:posOffset>
            </wp:positionV>
            <wp:extent cx="7606272" cy="9768552"/>
            <wp:effectExtent l="4762" t="0" r="0" b="0"/>
            <wp:wrapNone/>
            <wp:docPr id="1" name="Picture 1" descr="Sea turtle identification key (courtesy of seaturtle.or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 turtle identification key (courtesy of seaturtle.org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12992" cy="977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7E33" w:rsidSect="00492D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58"/>
    <w:rsid w:val="003A173B"/>
    <w:rsid w:val="00492DAB"/>
    <w:rsid w:val="006C6158"/>
    <w:rsid w:val="0072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9C7C7-3BBD-4B03-8262-D89A8874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Bryan        IHS Staff</dc:creator>
  <cp:keywords/>
  <dc:description/>
  <cp:lastModifiedBy>Robles, Bryan        IHS Staff</cp:lastModifiedBy>
  <cp:revision>2</cp:revision>
  <cp:lastPrinted>2017-03-01T17:10:00Z</cp:lastPrinted>
  <dcterms:created xsi:type="dcterms:W3CDTF">2017-03-01T17:11:00Z</dcterms:created>
  <dcterms:modified xsi:type="dcterms:W3CDTF">2017-03-01T17:11:00Z</dcterms:modified>
</cp:coreProperties>
</file>